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DE" w:rsidRPr="007532DE" w:rsidRDefault="007532DE" w:rsidP="007532DE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7532DE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7532DE" w:rsidRPr="007532DE" w:rsidRDefault="007532DE" w:rsidP="007532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7532DE" w:rsidRPr="007532DE" w:rsidRDefault="007532DE" w:rsidP="007532D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INFORMACE PRO VEŘEJNOST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7532D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www.uzsvm.cz</w:t>
        </w:r>
      </w:hyperlink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7532DE" w:rsidRPr="007532DE" w:rsidRDefault="007532DE" w:rsidP="007532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Seznam nemovitostí zveřejněný webu ÚZSVM je ve formátu „</w:t>
      </w:r>
      <w:proofErr w:type="spellStart"/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>xls</w:t>
      </w:r>
      <w:proofErr w:type="spellEnd"/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7532D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cs-CZ"/>
          </w:rPr>
          <w:t>http://www.openoffice.cz/stahnout</w:t>
        </w:r>
      </w:hyperlink>
      <w:r w:rsidRPr="007532DE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</w:t>
      </w:r>
      <w:r w:rsidRPr="007532DE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7532DE" w:rsidRPr="007532DE" w:rsidRDefault="007532DE" w:rsidP="007532DE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532D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7532DE" w:rsidRPr="007532DE" w:rsidTr="007532DE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k.ú</w:t>
            </w:r>
            <w:proofErr w:type="spellEnd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oprávněný subjekt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r.č</w:t>
            </w:r>
            <w:proofErr w:type="spellEnd"/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rodné číslo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právo k nemovitosti</w:t>
            </w:r>
          </w:p>
        </w:tc>
      </w:tr>
      <w:tr w:rsidR="007532DE" w:rsidRPr="007532DE" w:rsidTr="007532D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32DE" w:rsidRPr="007532DE" w:rsidRDefault="007532DE" w:rsidP="007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32DE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E05835" w:rsidRDefault="00E05835" w:rsidP="007532DE"/>
    <w:sectPr w:rsidR="00E05835" w:rsidSect="007532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DE"/>
    <w:rsid w:val="007532DE"/>
    <w:rsid w:val="00C914E8"/>
    <w:rsid w:val="00E0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2DE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2DE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7532DE"/>
    <w:rPr>
      <w:b/>
      <w:bCs/>
    </w:rPr>
  </w:style>
  <w:style w:type="character" w:customStyle="1" w:styleId="ms-rtethemefontface-1">
    <w:name w:val="ms-rtethemefontface-1"/>
    <w:basedOn w:val="Standardnpsmoodstavce"/>
    <w:rsid w:val="0075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2DE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2DE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7532DE"/>
    <w:rPr>
      <w:b/>
      <w:bCs/>
    </w:rPr>
  </w:style>
  <w:style w:type="character" w:customStyle="1" w:styleId="ms-rtethemefontface-1">
    <w:name w:val="ms-rtethemefontface-1"/>
    <w:basedOn w:val="Standardnpsmoodstavce"/>
    <w:rsid w:val="0075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0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52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6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05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2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18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07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24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7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8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4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Chodouny</dc:creator>
  <cp:lastModifiedBy>Hypská Renata</cp:lastModifiedBy>
  <cp:revision>2</cp:revision>
  <dcterms:created xsi:type="dcterms:W3CDTF">2018-03-23T09:22:00Z</dcterms:created>
  <dcterms:modified xsi:type="dcterms:W3CDTF">2018-03-23T09:22:00Z</dcterms:modified>
</cp:coreProperties>
</file>